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3B" w:rsidRPr="00F2543B" w:rsidRDefault="00F2543B" w:rsidP="00F2543B">
      <w:pPr>
        <w:rPr>
          <w:rFonts w:asciiTheme="majorHAnsi" w:hAnsiTheme="majorHAnsi" w:cstheme="majorHAnsi"/>
          <w:i/>
        </w:rPr>
      </w:pPr>
      <w:proofErr w:type="spellStart"/>
      <w:r w:rsidRPr="00422CDB">
        <w:rPr>
          <w:rFonts w:asciiTheme="majorHAnsi" w:hAnsiTheme="majorHAnsi" w:cstheme="majorHAnsi"/>
          <w:i/>
        </w:rPr>
        <w:t>Swerock</w:t>
      </w:r>
      <w:proofErr w:type="spellEnd"/>
      <w:r w:rsidRPr="00422CDB">
        <w:rPr>
          <w:rFonts w:asciiTheme="majorHAnsi" w:hAnsiTheme="majorHAnsi" w:cstheme="majorHAnsi"/>
          <w:i/>
        </w:rPr>
        <w:t xml:space="preserve"> on yksi Pohjoismaiden suurimmista materiaalin toimittajista rakennusalalla. Yrityksen liikevaihto on noin 526 miljoonaa euroa ja </w:t>
      </w:r>
      <w:r>
        <w:rPr>
          <w:rFonts w:asciiTheme="majorHAnsi" w:hAnsiTheme="majorHAnsi" w:cstheme="majorHAnsi"/>
          <w:i/>
        </w:rPr>
        <w:t xml:space="preserve">työntekijöitä on </w:t>
      </w:r>
      <w:r w:rsidRPr="00422CDB">
        <w:rPr>
          <w:rFonts w:asciiTheme="majorHAnsi" w:hAnsiTheme="majorHAnsi" w:cstheme="majorHAnsi"/>
          <w:i/>
        </w:rPr>
        <w:t>noin 950 henkilöä. Suome</w:t>
      </w:r>
      <w:r>
        <w:rPr>
          <w:rFonts w:asciiTheme="majorHAnsi" w:hAnsiTheme="majorHAnsi" w:cstheme="majorHAnsi"/>
          <w:i/>
        </w:rPr>
        <w:t>ssa työllistämme n. 60</w:t>
      </w:r>
      <w:r w:rsidRPr="00422CDB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henkilöä </w:t>
      </w:r>
      <w:r w:rsidRPr="00422CDB">
        <w:rPr>
          <w:rFonts w:asciiTheme="majorHAnsi" w:hAnsiTheme="majorHAnsi" w:cstheme="majorHAnsi"/>
          <w:i/>
        </w:rPr>
        <w:t>ja liikevaihtomme on 22,2 miljoonaa euroa.</w:t>
      </w:r>
    </w:p>
    <w:p w:rsidR="00F2543B" w:rsidRDefault="00F2543B" w:rsidP="007B0000">
      <w:pPr>
        <w:spacing w:after="120"/>
        <w:rPr>
          <w:rFonts w:asciiTheme="majorHAnsi" w:hAnsiTheme="majorHAnsi" w:cstheme="majorHAnsi"/>
        </w:rPr>
      </w:pPr>
    </w:p>
    <w:p w:rsidR="00F2543B" w:rsidRDefault="00F2543B" w:rsidP="007B0000">
      <w:pPr>
        <w:spacing w:after="120"/>
        <w:rPr>
          <w:rFonts w:asciiTheme="majorHAnsi" w:hAnsiTheme="majorHAnsi" w:cstheme="majorHAnsi"/>
        </w:rPr>
      </w:pPr>
    </w:p>
    <w:p w:rsidR="007B0000" w:rsidRPr="00BF4D0C" w:rsidRDefault="00C13768" w:rsidP="007B0000">
      <w:pPr>
        <w:spacing w:after="120"/>
        <w:rPr>
          <w:rFonts w:asciiTheme="majorHAnsi" w:hAnsiTheme="majorHAnsi" w:cstheme="majorHAnsi"/>
          <w:sz w:val="24"/>
        </w:rPr>
      </w:pPr>
      <w:r w:rsidRPr="00BF4D0C">
        <w:rPr>
          <w:rFonts w:asciiTheme="majorHAnsi" w:hAnsiTheme="majorHAnsi" w:cstheme="majorHAnsi"/>
          <w:sz w:val="24"/>
        </w:rPr>
        <w:t xml:space="preserve">Haemme </w:t>
      </w:r>
      <w:r w:rsidR="00BF4D0C" w:rsidRPr="00BF4D0C">
        <w:rPr>
          <w:rFonts w:asciiTheme="majorHAnsi" w:hAnsiTheme="majorHAnsi" w:cstheme="majorHAnsi"/>
          <w:sz w:val="24"/>
        </w:rPr>
        <w:t>Vaasan</w:t>
      </w:r>
      <w:r w:rsidR="005D5D7A">
        <w:rPr>
          <w:rFonts w:asciiTheme="majorHAnsi" w:hAnsiTheme="majorHAnsi" w:cstheme="majorHAnsi"/>
          <w:sz w:val="24"/>
        </w:rPr>
        <w:t xml:space="preserve"> alueelle</w:t>
      </w:r>
      <w:r w:rsidR="00F721EF">
        <w:rPr>
          <w:rFonts w:asciiTheme="majorHAnsi" w:hAnsiTheme="majorHAnsi" w:cstheme="majorHAnsi"/>
          <w:sz w:val="24"/>
        </w:rPr>
        <w:t>:</w:t>
      </w:r>
    </w:p>
    <w:p w:rsidR="007B0000" w:rsidRPr="00BF4D0C" w:rsidRDefault="00BF4D0C" w:rsidP="007B0000">
      <w:pPr>
        <w:spacing w:after="120"/>
        <w:rPr>
          <w:rFonts w:asciiTheme="majorHAnsi" w:hAnsiTheme="majorHAnsi" w:cstheme="majorHAnsi"/>
          <w:b/>
          <w:sz w:val="24"/>
        </w:rPr>
      </w:pPr>
      <w:r w:rsidRPr="00BF4D0C">
        <w:rPr>
          <w:rFonts w:asciiTheme="majorHAnsi" w:hAnsiTheme="majorHAnsi" w:cstheme="majorHAnsi"/>
          <w:b/>
          <w:sz w:val="24"/>
        </w:rPr>
        <w:t>Kuljetuspumppuauton kuljettajaa (</w:t>
      </w:r>
      <w:proofErr w:type="spellStart"/>
      <w:r w:rsidRPr="00BF4D0C">
        <w:rPr>
          <w:rFonts w:asciiTheme="majorHAnsi" w:hAnsiTheme="majorHAnsi" w:cstheme="majorHAnsi"/>
          <w:b/>
          <w:sz w:val="24"/>
        </w:rPr>
        <w:t>Pumi</w:t>
      </w:r>
      <w:proofErr w:type="spellEnd"/>
      <w:r w:rsidRPr="00BF4D0C">
        <w:rPr>
          <w:rFonts w:asciiTheme="majorHAnsi" w:hAnsiTheme="majorHAnsi" w:cstheme="majorHAnsi"/>
          <w:b/>
          <w:sz w:val="24"/>
        </w:rPr>
        <w:t>)</w:t>
      </w:r>
    </w:p>
    <w:p w:rsidR="007B0000" w:rsidRDefault="007B0000" w:rsidP="007B0000">
      <w:pPr>
        <w:rPr>
          <w:rFonts w:asciiTheme="majorHAnsi" w:hAnsiTheme="majorHAnsi" w:cstheme="majorHAnsi"/>
        </w:rPr>
      </w:pPr>
    </w:p>
    <w:p w:rsidR="00BF4D0C" w:rsidRPr="008C6AFE" w:rsidRDefault="00BF4D0C" w:rsidP="008C6AFE">
      <w:pPr>
        <w:rPr>
          <w:rFonts w:asciiTheme="majorHAnsi" w:hAnsiTheme="majorHAnsi" w:cstheme="majorHAnsi"/>
        </w:rPr>
      </w:pPr>
      <w:r w:rsidRPr="00BF4D0C">
        <w:rPr>
          <w:rFonts w:asciiTheme="majorHAnsi" w:hAnsiTheme="majorHAnsi" w:cstheme="majorHAnsi"/>
        </w:rPr>
        <w:t>Haemme reipasta, rehellistä, tunnollista, luotettavaa ja itsenäiseen työhön kykenevää kuljetuspumppuautonkuljettajaa Vaasan alueelle. Luonteeltasi olet asiakaspalveluhenkinen ja oma-aloitteinen</w:t>
      </w:r>
      <w:r w:rsidR="008C6AFE">
        <w:rPr>
          <w:rFonts w:asciiTheme="majorHAnsi" w:hAnsiTheme="majorHAnsi" w:cstheme="majorHAnsi"/>
        </w:rPr>
        <w:t xml:space="preserve">. </w:t>
      </w:r>
      <w:r w:rsidR="008C6AFE" w:rsidRPr="008C6AFE">
        <w:rPr>
          <w:rFonts w:asciiTheme="majorHAnsi" w:hAnsiTheme="majorHAnsi" w:cstheme="majorHAnsi"/>
        </w:rPr>
        <w:t>Työ pitää sisällään puomilla varustetulla betonipumppuautolla tapahtuvaa työtä työmailla.</w:t>
      </w:r>
      <w:r w:rsidR="006F1557">
        <w:rPr>
          <w:rFonts w:asciiTheme="majorHAnsi" w:hAnsiTheme="majorHAnsi" w:cstheme="majorHAnsi"/>
        </w:rPr>
        <w:t xml:space="preserve"> </w:t>
      </w:r>
      <w:r w:rsidR="006F1557" w:rsidRPr="006F1557">
        <w:rPr>
          <w:rFonts w:asciiTheme="majorHAnsi" w:hAnsiTheme="majorHAnsi" w:cstheme="majorHAnsi"/>
        </w:rPr>
        <w:t>Palkkaus sopimuksen mukaan</w:t>
      </w:r>
      <w:r w:rsidR="00E01419">
        <w:rPr>
          <w:rFonts w:asciiTheme="majorHAnsi" w:hAnsiTheme="majorHAnsi" w:cstheme="majorHAnsi"/>
        </w:rPr>
        <w:t>, esitä palkkatoiveesi hakemuksessa.</w:t>
      </w:r>
    </w:p>
    <w:p w:rsidR="00BF4D0C" w:rsidRPr="008C6AFE" w:rsidRDefault="00BF4D0C" w:rsidP="008C6AFE">
      <w:pPr>
        <w:rPr>
          <w:rFonts w:asciiTheme="majorHAnsi" w:hAnsiTheme="majorHAnsi" w:cstheme="majorHAnsi"/>
        </w:rPr>
      </w:pPr>
    </w:p>
    <w:p w:rsidR="00BF4D0C" w:rsidRPr="00BF4D0C" w:rsidRDefault="00BF4D0C" w:rsidP="00BF4D0C">
      <w:pPr>
        <w:rPr>
          <w:rFonts w:asciiTheme="majorHAnsi" w:hAnsiTheme="majorHAnsi" w:cstheme="majorHAnsi"/>
        </w:rPr>
      </w:pPr>
      <w:r w:rsidRPr="00BF4D0C">
        <w:rPr>
          <w:rFonts w:asciiTheme="majorHAnsi" w:hAnsiTheme="majorHAnsi" w:cstheme="majorHAnsi"/>
        </w:rPr>
        <w:t>Hakijoilta odotamme:</w:t>
      </w:r>
    </w:p>
    <w:p w:rsidR="00BF4D0C" w:rsidRPr="00BF4D0C" w:rsidRDefault="00BF4D0C" w:rsidP="00BF4D0C">
      <w:pPr>
        <w:rPr>
          <w:rFonts w:asciiTheme="majorHAnsi" w:hAnsiTheme="majorHAnsi" w:cstheme="majorHAnsi"/>
        </w:rPr>
      </w:pPr>
      <w:r w:rsidRPr="00BF4D0C">
        <w:rPr>
          <w:rFonts w:asciiTheme="majorHAnsi" w:hAnsiTheme="majorHAnsi" w:cstheme="majorHAnsi"/>
        </w:rPr>
        <w:t>- Ammattipätevyyttä</w:t>
      </w:r>
    </w:p>
    <w:p w:rsidR="00BF4D0C" w:rsidRPr="00BF4D0C" w:rsidRDefault="00BF4D0C" w:rsidP="00BF4D0C">
      <w:pPr>
        <w:rPr>
          <w:rFonts w:asciiTheme="majorHAnsi" w:hAnsiTheme="majorHAnsi" w:cstheme="majorHAnsi"/>
        </w:rPr>
      </w:pPr>
      <w:r w:rsidRPr="00BF4D0C">
        <w:rPr>
          <w:rFonts w:asciiTheme="majorHAnsi" w:hAnsiTheme="majorHAnsi" w:cstheme="majorHAnsi"/>
        </w:rPr>
        <w:t>- Kokemusta kuorma-auton kuljettamisesta</w:t>
      </w:r>
    </w:p>
    <w:p w:rsidR="00BF4D0C" w:rsidRPr="00BF4D0C" w:rsidRDefault="00BF4D0C" w:rsidP="00BF4D0C">
      <w:pPr>
        <w:rPr>
          <w:rFonts w:asciiTheme="majorHAnsi" w:hAnsiTheme="majorHAnsi" w:cstheme="majorHAnsi"/>
        </w:rPr>
      </w:pPr>
      <w:r w:rsidRPr="00BF4D0C">
        <w:rPr>
          <w:rFonts w:asciiTheme="majorHAnsi" w:hAnsiTheme="majorHAnsi" w:cstheme="majorHAnsi"/>
        </w:rPr>
        <w:t>- Kokemus vastaavien autojen kuljettamisesta ehdoton etu, mutta ei vält</w:t>
      </w:r>
      <w:r w:rsidR="006F1557">
        <w:rPr>
          <w:rFonts w:asciiTheme="majorHAnsi" w:hAnsiTheme="majorHAnsi" w:cstheme="majorHAnsi"/>
        </w:rPr>
        <w:t>tämättömyys, työhön koulutetaan</w:t>
      </w:r>
    </w:p>
    <w:p w:rsidR="00BF4D0C" w:rsidRPr="00BF4D0C" w:rsidRDefault="00BF4D0C" w:rsidP="00BF4D0C">
      <w:pPr>
        <w:rPr>
          <w:rFonts w:asciiTheme="majorHAnsi" w:hAnsiTheme="majorHAnsi" w:cstheme="majorHAnsi"/>
        </w:rPr>
      </w:pPr>
      <w:r w:rsidRPr="00BF4D0C">
        <w:rPr>
          <w:rFonts w:asciiTheme="majorHAnsi" w:hAnsiTheme="majorHAnsi" w:cstheme="majorHAnsi"/>
        </w:rPr>
        <w:t xml:space="preserve">- Reipasta asennetta, työmotivaatiota </w:t>
      </w:r>
    </w:p>
    <w:p w:rsidR="00BF4D0C" w:rsidRPr="00BF4D0C" w:rsidRDefault="006F1557" w:rsidP="00BF4D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C - korttia</w:t>
      </w:r>
    </w:p>
    <w:p w:rsidR="00BF4D0C" w:rsidRPr="00BF4D0C" w:rsidRDefault="00BF4D0C" w:rsidP="00BF4D0C">
      <w:pPr>
        <w:rPr>
          <w:rFonts w:asciiTheme="majorHAnsi" w:hAnsiTheme="majorHAnsi" w:cstheme="majorHAnsi"/>
        </w:rPr>
      </w:pPr>
      <w:r w:rsidRPr="00BF4D0C">
        <w:rPr>
          <w:rFonts w:asciiTheme="majorHAnsi" w:hAnsiTheme="majorHAnsi" w:cstheme="majorHAnsi"/>
        </w:rPr>
        <w:t xml:space="preserve"> -Työturvallisuu</w:t>
      </w:r>
      <w:r w:rsidR="006F1557">
        <w:rPr>
          <w:rFonts w:asciiTheme="majorHAnsi" w:hAnsiTheme="majorHAnsi" w:cstheme="majorHAnsi"/>
        </w:rPr>
        <w:t>skortti, muut kortit eduksi</w:t>
      </w:r>
    </w:p>
    <w:p w:rsidR="007B0000" w:rsidRPr="00C379D8" w:rsidRDefault="007B0000" w:rsidP="00C379D8">
      <w:pPr>
        <w:rPr>
          <w:rFonts w:asciiTheme="majorHAnsi" w:hAnsiTheme="majorHAnsi" w:cstheme="majorHAnsi"/>
        </w:rPr>
      </w:pPr>
    </w:p>
    <w:p w:rsidR="007B0000" w:rsidRPr="001536B7" w:rsidRDefault="007B0000" w:rsidP="007B0000">
      <w:pPr>
        <w:rPr>
          <w:rFonts w:asciiTheme="majorHAnsi" w:hAnsiTheme="majorHAnsi" w:cstheme="majorHAnsi"/>
          <w:b/>
          <w:sz w:val="24"/>
        </w:rPr>
      </w:pPr>
      <w:r w:rsidRPr="001536B7">
        <w:rPr>
          <w:rStyle w:val="st1"/>
          <w:rFonts w:ascii="Arial" w:hAnsi="Arial" w:cs="Arial"/>
          <w:b/>
          <w:sz w:val="24"/>
        </w:rPr>
        <w:t xml:space="preserve">Työt </w:t>
      </w:r>
      <w:r w:rsidRPr="001536B7">
        <w:rPr>
          <w:rStyle w:val="Korostus"/>
          <w:rFonts w:ascii="Arial" w:hAnsi="Arial" w:cs="Arial"/>
          <w:sz w:val="24"/>
        </w:rPr>
        <w:t>alkavat</w:t>
      </w:r>
      <w:r w:rsidRPr="001536B7">
        <w:rPr>
          <w:rStyle w:val="st1"/>
          <w:rFonts w:ascii="Arial" w:hAnsi="Arial" w:cs="Arial"/>
          <w:b/>
          <w:sz w:val="24"/>
        </w:rPr>
        <w:t xml:space="preserve"> sopimuksen mukaan </w:t>
      </w:r>
      <w:r w:rsidRPr="001536B7">
        <w:rPr>
          <w:rStyle w:val="Korostus"/>
          <w:rFonts w:ascii="Arial" w:hAnsi="Arial" w:cs="Arial"/>
          <w:sz w:val="24"/>
        </w:rPr>
        <w:t>mahdollisimman pian</w:t>
      </w:r>
      <w:r w:rsidRPr="001536B7">
        <w:rPr>
          <w:rStyle w:val="st1"/>
          <w:rFonts w:ascii="Arial" w:hAnsi="Arial" w:cs="Arial"/>
          <w:b/>
          <w:sz w:val="24"/>
        </w:rPr>
        <w:t xml:space="preserve"> ja paikka täytetään </w:t>
      </w:r>
      <w:r w:rsidR="001536B7" w:rsidRPr="001536B7">
        <w:rPr>
          <w:rStyle w:val="st1"/>
          <w:rFonts w:ascii="Arial" w:hAnsi="Arial" w:cs="Arial"/>
          <w:b/>
          <w:sz w:val="24"/>
        </w:rPr>
        <w:t>heti sopivan</w:t>
      </w:r>
      <w:r w:rsidRPr="001536B7">
        <w:rPr>
          <w:rStyle w:val="st1"/>
          <w:rFonts w:ascii="Arial" w:hAnsi="Arial" w:cs="Arial"/>
          <w:b/>
          <w:sz w:val="24"/>
        </w:rPr>
        <w:t xml:space="preserve"> henkilöiden löydyttyä – jätä siis </w:t>
      </w:r>
      <w:r w:rsidR="00F2543B" w:rsidRPr="001536B7">
        <w:rPr>
          <w:rStyle w:val="st1"/>
          <w:rFonts w:ascii="Arial" w:hAnsi="Arial" w:cs="Arial"/>
          <w:b/>
          <w:sz w:val="24"/>
        </w:rPr>
        <w:t xml:space="preserve">hakemus </w:t>
      </w:r>
      <w:r w:rsidR="0099003F">
        <w:rPr>
          <w:rStyle w:val="st1"/>
          <w:rFonts w:ascii="Arial" w:hAnsi="Arial" w:cs="Arial"/>
          <w:b/>
          <w:sz w:val="24"/>
        </w:rPr>
        <w:t xml:space="preserve">ja cv </w:t>
      </w:r>
      <w:r w:rsidR="00F2543B" w:rsidRPr="001536B7">
        <w:rPr>
          <w:rStyle w:val="st1"/>
          <w:rFonts w:ascii="Arial" w:hAnsi="Arial" w:cs="Arial"/>
          <w:b/>
          <w:sz w:val="24"/>
        </w:rPr>
        <w:t>pikimmiten osoitteeseen</w:t>
      </w:r>
      <w:r w:rsidRPr="001536B7">
        <w:rPr>
          <w:rStyle w:val="st1"/>
          <w:rFonts w:ascii="Arial" w:hAnsi="Arial" w:cs="Arial"/>
          <w:b/>
          <w:sz w:val="24"/>
        </w:rPr>
        <w:t xml:space="preserve"> </w:t>
      </w:r>
      <w:hyperlink r:id="rId9" w:history="1">
        <w:r w:rsidR="005D5D7A" w:rsidRPr="00946430">
          <w:rPr>
            <w:rStyle w:val="Hyperlinkki"/>
            <w:rFonts w:ascii="Arial" w:hAnsi="Arial" w:cs="Arial"/>
            <w:b/>
            <w:sz w:val="24"/>
          </w:rPr>
          <w:t>diana.klemets@swerock.fi</w:t>
        </w:r>
      </w:hyperlink>
      <w:r w:rsidR="005D5D7A">
        <w:rPr>
          <w:rStyle w:val="st1"/>
          <w:rFonts w:ascii="Arial" w:hAnsi="Arial" w:cs="Arial"/>
          <w:b/>
          <w:sz w:val="24"/>
        </w:rPr>
        <w:t xml:space="preserve"> </w:t>
      </w:r>
    </w:p>
    <w:p w:rsidR="007B0000" w:rsidRDefault="007B0000" w:rsidP="007B0000">
      <w:pPr>
        <w:rPr>
          <w:rFonts w:asciiTheme="majorHAnsi" w:hAnsiTheme="majorHAnsi" w:cstheme="majorHAnsi"/>
        </w:rPr>
      </w:pPr>
    </w:p>
    <w:p w:rsidR="007B0000" w:rsidRPr="00A65CA3" w:rsidRDefault="007B0000" w:rsidP="007B0000">
      <w:pPr>
        <w:rPr>
          <w:rFonts w:ascii="Arial" w:hAnsi="Arial" w:cs="Arial"/>
        </w:rPr>
      </w:pPr>
      <w:r>
        <w:rPr>
          <w:rFonts w:ascii="Arial" w:hAnsi="Arial" w:cs="Arial"/>
        </w:rPr>
        <w:t>Li</w:t>
      </w:r>
      <w:r w:rsidR="00031805">
        <w:rPr>
          <w:rFonts w:ascii="Arial" w:hAnsi="Arial" w:cs="Arial"/>
        </w:rPr>
        <w:t>sätietoja tehtävästä antaa alue</w:t>
      </w:r>
      <w:r>
        <w:rPr>
          <w:rFonts w:ascii="Arial" w:hAnsi="Arial" w:cs="Arial"/>
        </w:rPr>
        <w:t>päällikkö Pekka Haapimaa, puh</w:t>
      </w:r>
      <w:r w:rsidR="009053C9">
        <w:rPr>
          <w:rFonts w:ascii="Arial" w:hAnsi="Arial" w:cs="Arial"/>
        </w:rPr>
        <w:t>. 044 0111 008,</w:t>
      </w:r>
      <w:r>
        <w:rPr>
          <w:rFonts w:ascii="Arial" w:hAnsi="Arial" w:cs="Arial"/>
        </w:rPr>
        <w:t xml:space="preserve"> </w:t>
      </w:r>
      <w:hyperlink r:id="rId10" w:history="1">
        <w:r w:rsidRPr="00207209">
          <w:rPr>
            <w:rStyle w:val="Hyperlinkki"/>
            <w:rFonts w:ascii="Arial" w:hAnsi="Arial" w:cs="Arial"/>
          </w:rPr>
          <w:t>pekka.haapimaa@swerock.fi</w:t>
        </w:r>
      </w:hyperlink>
      <w:r>
        <w:rPr>
          <w:rFonts w:ascii="Arial" w:hAnsi="Arial" w:cs="Arial"/>
        </w:rPr>
        <w:t xml:space="preserve"> </w:t>
      </w:r>
      <w:r w:rsidRPr="00A65CA3">
        <w:rPr>
          <w:rFonts w:ascii="Arial" w:hAnsi="Arial" w:cs="Arial"/>
        </w:rPr>
        <w:t xml:space="preserve"> </w:t>
      </w:r>
    </w:p>
    <w:p w:rsidR="007B0000" w:rsidRDefault="007B0000" w:rsidP="007B0000">
      <w:pPr>
        <w:rPr>
          <w:rFonts w:asciiTheme="majorHAnsi" w:hAnsiTheme="majorHAnsi" w:cstheme="majorHAnsi"/>
        </w:rPr>
      </w:pPr>
    </w:p>
    <w:p w:rsidR="00F2543B" w:rsidRDefault="00F2543B" w:rsidP="007B0000">
      <w:pPr>
        <w:rPr>
          <w:rFonts w:asciiTheme="majorHAnsi" w:hAnsiTheme="majorHAnsi" w:cstheme="majorHAnsi"/>
        </w:rPr>
      </w:pPr>
    </w:p>
    <w:p w:rsidR="00BF4D0C" w:rsidRDefault="00F2543B" w:rsidP="00F2543B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.</w:t>
      </w:r>
      <w:r w:rsidR="00D07A67" w:rsidRPr="00D07A67">
        <w:rPr>
          <w:rFonts w:ascii="Arial" w:hAnsi="Arial" w:cs="Arial"/>
          <w:i/>
        </w:rPr>
        <w:t>Meillä</w:t>
      </w:r>
      <w:proofErr w:type="gramEnd"/>
      <w:r w:rsidR="00D07A67" w:rsidRPr="00D07A67">
        <w:rPr>
          <w:rFonts w:ascii="Arial" w:hAnsi="Arial" w:cs="Arial"/>
          <w:i/>
        </w:rPr>
        <w:t xml:space="preserve"> </w:t>
      </w:r>
      <w:proofErr w:type="spellStart"/>
      <w:r w:rsidR="00D07A67" w:rsidRPr="00D07A67">
        <w:rPr>
          <w:rFonts w:ascii="Arial" w:hAnsi="Arial" w:cs="Arial"/>
          <w:i/>
        </w:rPr>
        <w:t>Swerockilla</w:t>
      </w:r>
      <w:proofErr w:type="spellEnd"/>
      <w:r w:rsidR="00D07A67" w:rsidRPr="00D07A67">
        <w:rPr>
          <w:rFonts w:ascii="Arial" w:hAnsi="Arial" w:cs="Arial"/>
          <w:i/>
        </w:rPr>
        <w:t xml:space="preserve"> saat olla mukana rakentamassa tulevaisuuden yhteiskuntaa. Laajalla osaamisella, henkilökohtaisella sitoutumisella ja kestävyys polttopisteessä edistämme kehitystä ja teemme rakentamisen vaivattomammaksi. Meillä on sijaa ideoillesi ja tilaa kehittyä. Haluatko olla mukana?</w:t>
      </w:r>
    </w:p>
    <w:p w:rsidR="00BF4D0C" w:rsidRDefault="00BF4D0C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F2543B" w:rsidRDefault="00F2543B" w:rsidP="00F2543B">
      <w:pPr>
        <w:rPr>
          <w:rFonts w:ascii="Arial" w:hAnsi="Arial" w:cs="Arial"/>
          <w:i/>
        </w:rPr>
      </w:pP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  <w:proofErr w:type="spellStart"/>
      <w:r w:rsidRPr="00BF4D0C">
        <w:rPr>
          <w:rFonts w:asciiTheme="majorHAnsi" w:hAnsiTheme="majorHAnsi" w:cstheme="majorHAnsi"/>
          <w:lang w:val="sv-SE"/>
        </w:rPr>
        <w:t>Swerock</w:t>
      </w:r>
      <w:proofErr w:type="spellEnd"/>
      <w:r w:rsidRPr="00BF4D0C">
        <w:rPr>
          <w:rFonts w:asciiTheme="majorHAnsi" w:hAnsiTheme="majorHAnsi" w:cstheme="majorHAnsi"/>
          <w:lang w:val="sv-SE"/>
        </w:rPr>
        <w:t xml:space="preserve"> är en av Nordens </w:t>
      </w:r>
      <w:r w:rsidR="00ED27DB">
        <w:rPr>
          <w:rFonts w:asciiTheme="majorHAnsi" w:hAnsiTheme="majorHAnsi" w:cstheme="majorHAnsi"/>
          <w:lang w:val="sv-SE"/>
        </w:rPr>
        <w:t xml:space="preserve">största </w:t>
      </w:r>
      <w:r w:rsidR="00ED27DB" w:rsidRPr="00ED27DB">
        <w:rPr>
          <w:rFonts w:asciiTheme="majorHAnsi" w:hAnsiTheme="majorHAnsi" w:cstheme="majorHAnsi"/>
          <w:lang w:val="sv-SE"/>
        </w:rPr>
        <w:t>materialleverantör</w:t>
      </w:r>
      <w:r w:rsidRPr="00BF4D0C">
        <w:rPr>
          <w:rFonts w:asciiTheme="majorHAnsi" w:hAnsiTheme="majorHAnsi" w:cstheme="majorHAnsi"/>
          <w:lang w:val="sv-SE"/>
        </w:rPr>
        <w:t xml:space="preserve"> inom byggsektorn. Bolagets omsättning är cirka 526 miljoner euro och det finns</w:t>
      </w:r>
      <w:r w:rsidR="00ED27DB">
        <w:rPr>
          <w:rFonts w:asciiTheme="majorHAnsi" w:hAnsiTheme="majorHAnsi" w:cstheme="majorHAnsi"/>
          <w:lang w:val="sv-SE"/>
        </w:rPr>
        <w:t xml:space="preserve"> cirka 950 anställda. I Finland</w:t>
      </w:r>
      <w:r w:rsidR="00BB61C0">
        <w:rPr>
          <w:rFonts w:asciiTheme="majorHAnsi" w:hAnsiTheme="majorHAnsi" w:cstheme="majorHAnsi"/>
          <w:lang w:val="sv-SE"/>
        </w:rPr>
        <w:t xml:space="preserve"> har</w:t>
      </w:r>
      <w:r w:rsidR="00ED27DB">
        <w:rPr>
          <w:rFonts w:asciiTheme="majorHAnsi" w:hAnsiTheme="majorHAnsi" w:cstheme="majorHAnsi"/>
          <w:lang w:val="sv-SE"/>
        </w:rPr>
        <w:t xml:space="preserve"> </w:t>
      </w:r>
      <w:r w:rsidRPr="00BF4D0C">
        <w:rPr>
          <w:rFonts w:asciiTheme="majorHAnsi" w:hAnsiTheme="majorHAnsi" w:cstheme="majorHAnsi"/>
          <w:lang w:val="sv-SE"/>
        </w:rPr>
        <w:t>vi</w:t>
      </w:r>
      <w:r w:rsidR="00BB61C0">
        <w:rPr>
          <w:rFonts w:asciiTheme="majorHAnsi" w:hAnsiTheme="majorHAnsi" w:cstheme="majorHAnsi"/>
          <w:lang w:val="sv-SE"/>
        </w:rPr>
        <w:t xml:space="preserve"> cirka 60</w:t>
      </w:r>
      <w:r w:rsidR="00ED27DB" w:rsidRPr="00ED27DB">
        <w:rPr>
          <w:lang w:val="sv-SE"/>
        </w:rPr>
        <w:t xml:space="preserve"> </w:t>
      </w:r>
      <w:r w:rsidR="00ED27DB" w:rsidRPr="00ED27DB">
        <w:rPr>
          <w:rFonts w:asciiTheme="majorHAnsi" w:hAnsiTheme="majorHAnsi" w:cstheme="majorHAnsi"/>
          <w:lang w:val="sv-SE"/>
        </w:rPr>
        <w:t>anställ</w:t>
      </w:r>
      <w:r w:rsidR="00BB61C0">
        <w:rPr>
          <w:rFonts w:asciiTheme="majorHAnsi" w:hAnsiTheme="majorHAnsi" w:cstheme="majorHAnsi"/>
          <w:lang w:val="sv-SE"/>
        </w:rPr>
        <w:t>d</w:t>
      </w:r>
      <w:r w:rsidR="00ED27DB" w:rsidRPr="00ED27DB">
        <w:rPr>
          <w:rFonts w:asciiTheme="majorHAnsi" w:hAnsiTheme="majorHAnsi" w:cstheme="majorHAnsi"/>
          <w:lang w:val="sv-SE"/>
        </w:rPr>
        <w:t>a</w:t>
      </w:r>
      <w:r w:rsidR="00ED27DB">
        <w:rPr>
          <w:rFonts w:asciiTheme="majorHAnsi" w:hAnsiTheme="majorHAnsi" w:cstheme="majorHAnsi"/>
          <w:lang w:val="sv-SE"/>
        </w:rPr>
        <w:t xml:space="preserve"> </w:t>
      </w:r>
      <w:r w:rsidRPr="00BF4D0C">
        <w:rPr>
          <w:rFonts w:asciiTheme="majorHAnsi" w:hAnsiTheme="majorHAnsi" w:cstheme="majorHAnsi"/>
          <w:lang w:val="sv-SE"/>
        </w:rPr>
        <w:t xml:space="preserve"> personer och omsättningen är 22,2 miljoner euro.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</w:p>
    <w:p w:rsidR="00101D1B" w:rsidRDefault="00101D1B" w:rsidP="00ED27DB">
      <w:pPr>
        <w:rPr>
          <w:rFonts w:asciiTheme="majorHAnsi" w:hAnsiTheme="majorHAnsi" w:cstheme="majorHAnsi"/>
          <w:sz w:val="24"/>
          <w:lang w:val="sv-SE"/>
        </w:rPr>
      </w:pPr>
    </w:p>
    <w:p w:rsidR="00BF4D0C" w:rsidRPr="00ED27DB" w:rsidRDefault="00ED27DB" w:rsidP="0023142D">
      <w:pPr>
        <w:spacing w:line="276" w:lineRule="auto"/>
        <w:rPr>
          <w:rFonts w:asciiTheme="majorHAnsi" w:hAnsiTheme="majorHAnsi" w:cstheme="majorHAnsi"/>
          <w:sz w:val="24"/>
          <w:lang w:val="sv-SE"/>
        </w:rPr>
      </w:pPr>
      <w:r>
        <w:rPr>
          <w:rFonts w:asciiTheme="majorHAnsi" w:hAnsiTheme="majorHAnsi" w:cstheme="majorHAnsi"/>
          <w:sz w:val="24"/>
          <w:lang w:val="sv-SE"/>
        </w:rPr>
        <w:t xml:space="preserve">Vi söker </w:t>
      </w:r>
      <w:r w:rsidR="0023142D">
        <w:rPr>
          <w:rFonts w:asciiTheme="majorHAnsi" w:hAnsiTheme="majorHAnsi" w:cstheme="majorHAnsi"/>
          <w:sz w:val="24"/>
          <w:lang w:val="sv-SE"/>
        </w:rPr>
        <w:t xml:space="preserve">till </w:t>
      </w:r>
      <w:r w:rsidR="0023142D" w:rsidRPr="0023142D">
        <w:rPr>
          <w:rFonts w:asciiTheme="majorHAnsi" w:hAnsiTheme="majorHAnsi" w:cstheme="majorHAnsi"/>
          <w:sz w:val="24"/>
          <w:lang w:val="sv-SE"/>
        </w:rPr>
        <w:t>Vasa-området</w:t>
      </w:r>
      <w:r w:rsidR="00F721EF">
        <w:rPr>
          <w:rFonts w:asciiTheme="majorHAnsi" w:hAnsiTheme="majorHAnsi" w:cstheme="majorHAnsi"/>
          <w:sz w:val="24"/>
          <w:lang w:val="sv-SE"/>
        </w:rPr>
        <w:t>:</w:t>
      </w:r>
    </w:p>
    <w:p w:rsidR="00BF4D0C" w:rsidRPr="00BF4D0C" w:rsidRDefault="00BB61C0" w:rsidP="00101D1B">
      <w:pPr>
        <w:spacing w:line="276" w:lineRule="auto"/>
        <w:rPr>
          <w:rFonts w:asciiTheme="majorHAnsi" w:hAnsiTheme="majorHAnsi" w:cstheme="majorHAnsi"/>
          <w:b/>
          <w:sz w:val="24"/>
          <w:lang w:val="sv-SE"/>
        </w:rPr>
      </w:pPr>
      <w:r>
        <w:rPr>
          <w:rFonts w:asciiTheme="majorHAnsi" w:hAnsiTheme="majorHAnsi" w:cstheme="majorHAnsi"/>
          <w:b/>
          <w:sz w:val="24"/>
          <w:lang w:val="sv-SE"/>
        </w:rPr>
        <w:t xml:space="preserve">Chaufför till </w:t>
      </w:r>
      <w:r w:rsidR="00BF4D0C" w:rsidRPr="00BF4D0C">
        <w:rPr>
          <w:rFonts w:asciiTheme="majorHAnsi" w:hAnsiTheme="majorHAnsi" w:cstheme="majorHAnsi"/>
          <w:b/>
          <w:sz w:val="24"/>
          <w:lang w:val="sv-SE"/>
        </w:rPr>
        <w:t>transportpumpbil (</w:t>
      </w:r>
      <w:proofErr w:type="spellStart"/>
      <w:r w:rsidR="00BF4D0C" w:rsidRPr="00BF4D0C">
        <w:rPr>
          <w:rFonts w:asciiTheme="majorHAnsi" w:hAnsiTheme="majorHAnsi" w:cstheme="majorHAnsi"/>
          <w:b/>
          <w:sz w:val="24"/>
          <w:lang w:val="sv-SE"/>
        </w:rPr>
        <w:t>Pumi</w:t>
      </w:r>
      <w:proofErr w:type="spellEnd"/>
      <w:r w:rsidR="00BF4D0C" w:rsidRPr="00BF4D0C">
        <w:rPr>
          <w:rFonts w:asciiTheme="majorHAnsi" w:hAnsiTheme="majorHAnsi" w:cstheme="majorHAnsi"/>
          <w:b/>
          <w:sz w:val="24"/>
          <w:lang w:val="sv-SE"/>
        </w:rPr>
        <w:t>)</w:t>
      </w:r>
    </w:p>
    <w:p w:rsidR="00F2543B" w:rsidRDefault="00F2543B" w:rsidP="007B0000">
      <w:pPr>
        <w:rPr>
          <w:rFonts w:asciiTheme="majorHAnsi" w:hAnsiTheme="majorHAnsi" w:cstheme="majorHAnsi"/>
          <w:lang w:val="sv-SE"/>
        </w:rPr>
      </w:pPr>
    </w:p>
    <w:p w:rsidR="00BF4D0C" w:rsidRDefault="00BF4D0C" w:rsidP="007B0000">
      <w:pPr>
        <w:rPr>
          <w:rFonts w:asciiTheme="majorHAnsi" w:hAnsiTheme="majorHAnsi" w:cstheme="majorHAnsi"/>
          <w:lang w:val="sv-SE"/>
        </w:rPr>
      </w:pPr>
    </w:p>
    <w:p w:rsidR="00BF4D0C" w:rsidRPr="00E01419" w:rsidRDefault="001874A3" w:rsidP="00E01419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Vi söker en</w:t>
      </w:r>
      <w:r w:rsidRPr="001874A3">
        <w:rPr>
          <w:lang w:val="sv-SE"/>
        </w:rPr>
        <w:t xml:space="preserve"> </w:t>
      </w:r>
      <w:r w:rsidRPr="001874A3">
        <w:rPr>
          <w:rFonts w:asciiTheme="majorHAnsi" w:hAnsiTheme="majorHAnsi" w:cstheme="majorHAnsi"/>
          <w:lang w:val="sv-SE"/>
        </w:rPr>
        <w:t>duktig</w:t>
      </w:r>
      <w:r w:rsidR="00BF4D0C" w:rsidRPr="00BF4D0C">
        <w:rPr>
          <w:rFonts w:asciiTheme="majorHAnsi" w:hAnsiTheme="majorHAnsi" w:cstheme="majorHAnsi"/>
          <w:lang w:val="sv-SE"/>
        </w:rPr>
        <w:t>, ärlig, samvetsgrann, pålitlig och sjä</w:t>
      </w:r>
      <w:r>
        <w:rPr>
          <w:rFonts w:asciiTheme="majorHAnsi" w:hAnsiTheme="majorHAnsi" w:cstheme="majorHAnsi"/>
          <w:lang w:val="sv-SE"/>
        </w:rPr>
        <w:t xml:space="preserve">lvständig </w:t>
      </w:r>
      <w:r w:rsidR="00BB61C0">
        <w:rPr>
          <w:rFonts w:asciiTheme="majorHAnsi" w:hAnsiTheme="majorHAnsi" w:cstheme="majorHAnsi"/>
          <w:lang w:val="sv-SE"/>
        </w:rPr>
        <w:t>chaufför</w:t>
      </w:r>
      <w:r>
        <w:rPr>
          <w:rFonts w:asciiTheme="majorHAnsi" w:hAnsiTheme="majorHAnsi" w:cstheme="majorHAnsi"/>
          <w:lang w:val="sv-SE"/>
        </w:rPr>
        <w:t xml:space="preserve"> till Vasa.</w:t>
      </w:r>
      <w:r w:rsidR="00BF4D0C" w:rsidRPr="00BF4D0C">
        <w:rPr>
          <w:rFonts w:asciiTheme="majorHAnsi" w:hAnsiTheme="majorHAnsi" w:cstheme="majorHAnsi"/>
          <w:lang w:val="sv-SE"/>
        </w:rPr>
        <w:t xml:space="preserve"> Av natur</w:t>
      </w:r>
      <w:r w:rsidR="00BB61C0">
        <w:rPr>
          <w:rFonts w:asciiTheme="majorHAnsi" w:hAnsiTheme="majorHAnsi" w:cstheme="majorHAnsi"/>
          <w:lang w:val="sv-SE"/>
        </w:rPr>
        <w:t>en</w:t>
      </w:r>
      <w:r w:rsidR="00BF4D0C" w:rsidRPr="00BF4D0C">
        <w:rPr>
          <w:rFonts w:asciiTheme="majorHAnsi" w:hAnsiTheme="majorHAnsi" w:cstheme="majorHAnsi"/>
          <w:lang w:val="sv-SE"/>
        </w:rPr>
        <w:t xml:space="preserve"> är du kundorienterad och självinitierad</w:t>
      </w:r>
      <w:r>
        <w:rPr>
          <w:rFonts w:asciiTheme="majorHAnsi" w:hAnsiTheme="majorHAnsi" w:cstheme="majorHAnsi"/>
          <w:lang w:val="sv-SE"/>
        </w:rPr>
        <w:t>.</w:t>
      </w:r>
      <w:r w:rsidR="008C6AFE">
        <w:rPr>
          <w:rFonts w:asciiTheme="majorHAnsi" w:hAnsiTheme="majorHAnsi" w:cstheme="majorHAnsi"/>
          <w:lang w:val="sv-SE"/>
        </w:rPr>
        <w:t xml:space="preserve"> </w:t>
      </w:r>
      <w:r w:rsidR="008C6AFE" w:rsidRPr="008C6AFE">
        <w:rPr>
          <w:rFonts w:asciiTheme="majorHAnsi" w:hAnsiTheme="majorHAnsi" w:cstheme="majorHAnsi"/>
          <w:lang w:val="sv-SE"/>
        </w:rPr>
        <w:t>Arbetet omfattar arbete med</w:t>
      </w:r>
      <w:r w:rsidR="0046321E">
        <w:rPr>
          <w:rFonts w:asciiTheme="majorHAnsi" w:hAnsiTheme="majorHAnsi" w:cstheme="majorHAnsi"/>
          <w:lang w:val="sv-SE"/>
        </w:rPr>
        <w:t xml:space="preserve"> transportpumpbilens bom</w:t>
      </w:r>
      <w:r w:rsidR="00B7636F">
        <w:rPr>
          <w:rFonts w:asciiTheme="majorHAnsi" w:hAnsiTheme="majorHAnsi" w:cstheme="majorHAnsi"/>
          <w:lang w:val="sv-SE"/>
        </w:rPr>
        <w:t xml:space="preserve"> på</w:t>
      </w:r>
      <w:r w:rsidR="00B7636F" w:rsidRPr="00B7636F">
        <w:rPr>
          <w:lang w:val="sv-SE"/>
        </w:rPr>
        <w:t xml:space="preserve"> </w:t>
      </w:r>
      <w:r w:rsidR="0046321E">
        <w:rPr>
          <w:lang w:val="sv-SE"/>
        </w:rPr>
        <w:t>arbets</w:t>
      </w:r>
      <w:r w:rsidR="00453DB5">
        <w:rPr>
          <w:rFonts w:asciiTheme="majorHAnsi" w:hAnsiTheme="majorHAnsi" w:cstheme="majorHAnsi"/>
          <w:lang w:val="sv-SE"/>
        </w:rPr>
        <w:t>p</w:t>
      </w:r>
      <w:r w:rsidR="00B7636F" w:rsidRPr="00B7636F">
        <w:rPr>
          <w:rFonts w:asciiTheme="majorHAnsi" w:hAnsiTheme="majorHAnsi" w:cstheme="majorHAnsi"/>
          <w:lang w:val="sv-SE"/>
        </w:rPr>
        <w:t>lats</w:t>
      </w:r>
      <w:r w:rsidR="00B7636F">
        <w:rPr>
          <w:rFonts w:asciiTheme="majorHAnsi" w:hAnsiTheme="majorHAnsi" w:cstheme="majorHAnsi"/>
          <w:lang w:val="sv-SE"/>
        </w:rPr>
        <w:t>er</w:t>
      </w:r>
      <w:r w:rsidR="008C6AFE" w:rsidRPr="008C6AFE">
        <w:rPr>
          <w:rFonts w:asciiTheme="majorHAnsi" w:hAnsiTheme="majorHAnsi" w:cstheme="majorHAnsi"/>
          <w:lang w:val="sv-SE"/>
        </w:rPr>
        <w:t>.</w:t>
      </w:r>
      <w:r w:rsidR="00E01419" w:rsidRPr="00E01419">
        <w:rPr>
          <w:lang w:val="sv-SE"/>
        </w:rPr>
        <w:t xml:space="preserve"> </w:t>
      </w:r>
      <w:r w:rsidR="00E01419" w:rsidRPr="00E01419">
        <w:rPr>
          <w:rFonts w:asciiTheme="majorHAnsi" w:hAnsiTheme="majorHAnsi" w:cstheme="majorHAnsi"/>
          <w:lang w:val="sv-SE"/>
        </w:rPr>
        <w:t>Lön enligt arbetsavtal</w:t>
      </w:r>
      <w:r w:rsidR="00E01419">
        <w:rPr>
          <w:rFonts w:asciiTheme="majorHAnsi" w:hAnsiTheme="majorHAnsi" w:cstheme="majorHAnsi"/>
          <w:lang w:val="sv-SE"/>
        </w:rPr>
        <w:t>, skicka</w:t>
      </w:r>
      <w:r w:rsidR="00E01419" w:rsidRPr="00E01419">
        <w:rPr>
          <w:rFonts w:asciiTheme="majorHAnsi" w:hAnsiTheme="majorHAnsi" w:cstheme="majorHAnsi"/>
          <w:lang w:val="sv-SE"/>
        </w:rPr>
        <w:t xml:space="preserve"> ditt</w:t>
      </w:r>
      <w:r w:rsidR="00E01419" w:rsidRPr="00B7636F">
        <w:rPr>
          <w:lang w:val="sv-SE"/>
        </w:rPr>
        <w:t xml:space="preserve"> </w:t>
      </w:r>
      <w:r w:rsidR="00E01419" w:rsidRPr="00E01419">
        <w:rPr>
          <w:rFonts w:asciiTheme="majorHAnsi" w:hAnsiTheme="majorHAnsi" w:cstheme="majorHAnsi"/>
          <w:lang w:val="sv-SE"/>
        </w:rPr>
        <w:t>löneanspråk i din ansökan.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</w:p>
    <w:p w:rsidR="00BF4D0C" w:rsidRPr="00BF4D0C" w:rsidRDefault="006F1557" w:rsidP="00BF4D0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Vi förväntar</w:t>
      </w:r>
      <w:r w:rsidR="005262A1">
        <w:rPr>
          <w:rFonts w:asciiTheme="majorHAnsi" w:hAnsiTheme="majorHAnsi" w:cstheme="majorHAnsi"/>
          <w:lang w:val="sv-SE"/>
        </w:rPr>
        <w:t xml:space="preserve"> </w:t>
      </w:r>
      <w:r w:rsidR="0046321E">
        <w:rPr>
          <w:rFonts w:asciiTheme="majorHAnsi" w:hAnsiTheme="majorHAnsi" w:cstheme="majorHAnsi"/>
          <w:lang w:val="sv-SE"/>
        </w:rPr>
        <w:t>oss av sökande: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  <w:r w:rsidRPr="00BF4D0C">
        <w:rPr>
          <w:rFonts w:asciiTheme="majorHAnsi" w:hAnsiTheme="majorHAnsi" w:cstheme="majorHAnsi"/>
          <w:lang w:val="sv-SE"/>
        </w:rPr>
        <w:t>- Professionella kvalifikationer</w:t>
      </w:r>
    </w:p>
    <w:p w:rsidR="00BF4D0C" w:rsidRPr="00BF4D0C" w:rsidRDefault="006F1557" w:rsidP="00BF4D0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- Erfarenhet </w:t>
      </w:r>
      <w:r w:rsidR="009F43AB">
        <w:rPr>
          <w:rFonts w:asciiTheme="majorHAnsi" w:hAnsiTheme="majorHAnsi" w:cstheme="majorHAnsi"/>
          <w:lang w:val="sv-SE"/>
        </w:rPr>
        <w:t>av</w:t>
      </w:r>
      <w:r w:rsidR="00BF4D0C" w:rsidRPr="00BF4D0C">
        <w:rPr>
          <w:rFonts w:asciiTheme="majorHAnsi" w:hAnsiTheme="majorHAnsi" w:cstheme="majorHAnsi"/>
          <w:lang w:val="sv-SE"/>
        </w:rPr>
        <w:t xml:space="preserve"> transport </w:t>
      </w:r>
      <w:r w:rsidR="009F43AB">
        <w:rPr>
          <w:rFonts w:asciiTheme="majorHAnsi" w:hAnsiTheme="majorHAnsi" w:cstheme="majorHAnsi"/>
          <w:lang w:val="sv-SE"/>
        </w:rPr>
        <w:t>med</w:t>
      </w:r>
      <w:r w:rsidR="00BF4D0C" w:rsidRPr="00BF4D0C">
        <w:rPr>
          <w:rFonts w:asciiTheme="majorHAnsi" w:hAnsiTheme="majorHAnsi" w:cstheme="majorHAnsi"/>
          <w:lang w:val="sv-SE"/>
        </w:rPr>
        <w:t xml:space="preserve"> lastbil</w:t>
      </w:r>
    </w:p>
    <w:p w:rsidR="00BF4D0C" w:rsidRDefault="00BF4D0C" w:rsidP="00BF4D0C">
      <w:pPr>
        <w:rPr>
          <w:rFonts w:asciiTheme="majorHAnsi" w:hAnsiTheme="majorHAnsi" w:cstheme="majorHAnsi"/>
          <w:lang w:val="sv-SE"/>
        </w:rPr>
      </w:pPr>
      <w:r w:rsidRPr="00BF4D0C">
        <w:rPr>
          <w:rFonts w:asciiTheme="majorHAnsi" w:hAnsiTheme="majorHAnsi" w:cstheme="majorHAnsi"/>
          <w:lang w:val="sv-SE"/>
        </w:rPr>
        <w:t>- Erfarenhet av att transportera likn</w:t>
      </w:r>
      <w:r w:rsidR="006F1557">
        <w:rPr>
          <w:rFonts w:asciiTheme="majorHAnsi" w:hAnsiTheme="majorHAnsi" w:cstheme="majorHAnsi"/>
          <w:lang w:val="sv-SE"/>
        </w:rPr>
        <w:t xml:space="preserve">ande bilar är en fördel, men </w:t>
      </w:r>
      <w:r w:rsidR="009F43AB">
        <w:rPr>
          <w:rFonts w:asciiTheme="majorHAnsi" w:hAnsiTheme="majorHAnsi" w:cstheme="majorHAnsi"/>
          <w:lang w:val="sv-SE"/>
        </w:rPr>
        <w:t xml:space="preserve">är </w:t>
      </w:r>
      <w:r w:rsidR="006F1557">
        <w:rPr>
          <w:rFonts w:asciiTheme="majorHAnsi" w:hAnsiTheme="majorHAnsi" w:cstheme="majorHAnsi"/>
          <w:lang w:val="sv-SE"/>
        </w:rPr>
        <w:t>inte nödvändig</w:t>
      </w:r>
      <w:r w:rsidR="009F43AB">
        <w:rPr>
          <w:rFonts w:asciiTheme="majorHAnsi" w:hAnsiTheme="majorHAnsi" w:cstheme="majorHAnsi"/>
          <w:lang w:val="sv-SE"/>
        </w:rPr>
        <w:t>t,</w:t>
      </w:r>
    </w:p>
    <w:p w:rsidR="009F43AB" w:rsidRPr="00BF4D0C" w:rsidRDefault="009F43AB" w:rsidP="00BF4D0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  utbildning i arbetet ges.</w:t>
      </w:r>
    </w:p>
    <w:p w:rsidR="00BF4D0C" w:rsidRPr="00BF4D0C" w:rsidRDefault="006F1557" w:rsidP="00BF4D0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- </w:t>
      </w:r>
      <w:r w:rsidRPr="006F1557">
        <w:rPr>
          <w:rFonts w:asciiTheme="majorHAnsi" w:hAnsiTheme="majorHAnsi" w:cstheme="majorHAnsi"/>
          <w:lang w:val="sv-SE"/>
        </w:rPr>
        <w:t>duktig</w:t>
      </w:r>
      <w:r w:rsidR="00BF4D0C" w:rsidRPr="00BF4D0C">
        <w:rPr>
          <w:rFonts w:asciiTheme="majorHAnsi" w:hAnsiTheme="majorHAnsi" w:cstheme="majorHAnsi"/>
          <w:lang w:val="sv-SE"/>
        </w:rPr>
        <w:t xml:space="preserve"> attityd, arbetsmotivation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  <w:r w:rsidRPr="00BF4D0C">
        <w:rPr>
          <w:rFonts w:asciiTheme="majorHAnsi" w:hAnsiTheme="majorHAnsi" w:cstheme="majorHAnsi"/>
          <w:lang w:val="sv-SE"/>
        </w:rPr>
        <w:t>- C-kort.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  <w:r w:rsidRPr="00BF4D0C">
        <w:rPr>
          <w:rFonts w:asciiTheme="majorHAnsi" w:hAnsiTheme="majorHAnsi" w:cstheme="majorHAnsi"/>
          <w:lang w:val="sv-SE"/>
        </w:rPr>
        <w:t> -Säkerhetsk</w:t>
      </w:r>
      <w:r w:rsidR="006F1557">
        <w:rPr>
          <w:rFonts w:asciiTheme="majorHAnsi" w:hAnsiTheme="majorHAnsi" w:cstheme="majorHAnsi"/>
          <w:lang w:val="sv-SE"/>
        </w:rPr>
        <w:t>ort, andra kort är</w:t>
      </w:r>
      <w:r w:rsidR="009F43AB">
        <w:rPr>
          <w:rFonts w:asciiTheme="majorHAnsi" w:hAnsiTheme="majorHAnsi" w:cstheme="majorHAnsi"/>
          <w:lang w:val="sv-SE"/>
        </w:rPr>
        <w:t xml:space="preserve"> en </w:t>
      </w:r>
      <w:r w:rsidR="006F1557" w:rsidRPr="006F1557">
        <w:rPr>
          <w:rFonts w:asciiTheme="majorHAnsi" w:hAnsiTheme="majorHAnsi" w:cstheme="majorHAnsi"/>
          <w:lang w:val="sv-SE"/>
        </w:rPr>
        <w:t>fördel</w:t>
      </w:r>
      <w:r w:rsidR="009F43AB">
        <w:rPr>
          <w:rFonts w:asciiTheme="majorHAnsi" w:hAnsiTheme="majorHAnsi" w:cstheme="majorHAnsi"/>
          <w:lang w:val="sv-SE"/>
        </w:rPr>
        <w:t>.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</w:p>
    <w:p w:rsidR="00BF4D0C" w:rsidRPr="00101D1B" w:rsidRDefault="009F43AB" w:rsidP="00BF4D0C">
      <w:pPr>
        <w:rPr>
          <w:rFonts w:asciiTheme="majorHAnsi" w:hAnsiTheme="majorHAnsi" w:cstheme="majorHAnsi"/>
          <w:b/>
          <w:sz w:val="24"/>
          <w:lang w:val="sv-SE"/>
        </w:rPr>
      </w:pPr>
      <w:r>
        <w:rPr>
          <w:rFonts w:asciiTheme="majorHAnsi" w:hAnsiTheme="majorHAnsi" w:cstheme="majorHAnsi"/>
          <w:b/>
          <w:sz w:val="24"/>
          <w:lang w:val="sv-SE"/>
        </w:rPr>
        <w:t>Arbetet börjas</w:t>
      </w:r>
      <w:r w:rsidR="001536B7">
        <w:rPr>
          <w:rFonts w:asciiTheme="majorHAnsi" w:hAnsiTheme="majorHAnsi" w:cstheme="majorHAnsi"/>
          <w:b/>
          <w:sz w:val="24"/>
          <w:lang w:val="sv-SE"/>
        </w:rPr>
        <w:t xml:space="preserve"> </w:t>
      </w:r>
      <w:r w:rsidR="001536B7" w:rsidRPr="001536B7">
        <w:rPr>
          <w:rFonts w:asciiTheme="majorHAnsi" w:hAnsiTheme="majorHAnsi" w:cstheme="majorHAnsi"/>
          <w:b/>
          <w:sz w:val="24"/>
          <w:lang w:val="sv-SE"/>
        </w:rPr>
        <w:t>så fort som möjligt</w:t>
      </w:r>
      <w:r w:rsidR="00BF4D0C" w:rsidRPr="00101D1B">
        <w:rPr>
          <w:rFonts w:asciiTheme="majorHAnsi" w:hAnsiTheme="majorHAnsi" w:cstheme="majorHAnsi"/>
          <w:b/>
          <w:sz w:val="24"/>
          <w:lang w:val="sv-SE"/>
        </w:rPr>
        <w:t xml:space="preserve"> och platsen </w:t>
      </w:r>
      <w:r w:rsidR="001536B7">
        <w:rPr>
          <w:rFonts w:asciiTheme="majorHAnsi" w:hAnsiTheme="majorHAnsi" w:cstheme="majorHAnsi"/>
          <w:b/>
          <w:sz w:val="24"/>
          <w:lang w:val="sv-SE"/>
        </w:rPr>
        <w:t xml:space="preserve">fylls </w:t>
      </w:r>
      <w:r w:rsidR="00BF4D0C" w:rsidRPr="00101D1B">
        <w:rPr>
          <w:rFonts w:asciiTheme="majorHAnsi" w:hAnsiTheme="majorHAnsi" w:cstheme="majorHAnsi"/>
          <w:b/>
          <w:sz w:val="24"/>
          <w:lang w:val="sv-SE"/>
        </w:rPr>
        <w:t>omedelba</w:t>
      </w:r>
      <w:r>
        <w:rPr>
          <w:rFonts w:asciiTheme="majorHAnsi" w:hAnsiTheme="majorHAnsi" w:cstheme="majorHAnsi"/>
          <w:b/>
          <w:sz w:val="24"/>
          <w:lang w:val="sv-SE"/>
        </w:rPr>
        <w:t>rt efter utnämningen av lämplig person</w:t>
      </w:r>
      <w:r w:rsidR="00BF4D0C" w:rsidRPr="00101D1B">
        <w:rPr>
          <w:rFonts w:asciiTheme="majorHAnsi" w:hAnsiTheme="majorHAnsi" w:cstheme="majorHAnsi"/>
          <w:b/>
          <w:sz w:val="24"/>
          <w:lang w:val="sv-SE"/>
        </w:rPr>
        <w:t xml:space="preserve"> - var god</w:t>
      </w:r>
      <w:r w:rsidR="00C76E4C">
        <w:rPr>
          <w:rFonts w:asciiTheme="majorHAnsi" w:hAnsiTheme="majorHAnsi" w:cstheme="majorHAnsi"/>
          <w:b/>
          <w:sz w:val="24"/>
          <w:lang w:val="sv-SE"/>
        </w:rPr>
        <w:t xml:space="preserve"> och</w:t>
      </w:r>
      <w:r w:rsidR="005D5D7A">
        <w:rPr>
          <w:rFonts w:asciiTheme="majorHAnsi" w:hAnsiTheme="majorHAnsi" w:cstheme="majorHAnsi"/>
          <w:b/>
          <w:sz w:val="24"/>
          <w:lang w:val="sv-SE"/>
        </w:rPr>
        <w:t xml:space="preserve"> skicka in din ansökan</w:t>
      </w:r>
      <w:r w:rsidR="0099003F">
        <w:rPr>
          <w:rFonts w:asciiTheme="majorHAnsi" w:hAnsiTheme="majorHAnsi" w:cstheme="majorHAnsi"/>
          <w:b/>
          <w:sz w:val="24"/>
          <w:lang w:val="sv-SE"/>
        </w:rPr>
        <w:t xml:space="preserve"> och cv</w:t>
      </w:r>
      <w:r w:rsidR="005D5D7A">
        <w:rPr>
          <w:rFonts w:asciiTheme="majorHAnsi" w:hAnsiTheme="majorHAnsi" w:cstheme="majorHAnsi"/>
          <w:b/>
          <w:sz w:val="24"/>
          <w:lang w:val="sv-SE"/>
        </w:rPr>
        <w:t xml:space="preserve"> till </w:t>
      </w:r>
      <w:r w:rsidR="001536B7">
        <w:rPr>
          <w:rFonts w:asciiTheme="majorHAnsi" w:hAnsiTheme="majorHAnsi" w:cstheme="majorHAnsi"/>
          <w:b/>
          <w:sz w:val="24"/>
          <w:lang w:val="sv-SE"/>
        </w:rPr>
        <w:t xml:space="preserve"> </w:t>
      </w:r>
      <w:hyperlink r:id="rId11" w:history="1">
        <w:r w:rsidR="005D5D7A" w:rsidRPr="00946430">
          <w:rPr>
            <w:rStyle w:val="Hyperlinkki"/>
            <w:rFonts w:asciiTheme="majorHAnsi" w:hAnsiTheme="majorHAnsi" w:cstheme="majorHAnsi"/>
            <w:b/>
            <w:sz w:val="24"/>
            <w:lang w:val="sv-SE"/>
          </w:rPr>
          <w:t>diana.klemets@swerock.fi</w:t>
        </w:r>
      </w:hyperlink>
      <w:r w:rsidR="005D5D7A">
        <w:rPr>
          <w:rFonts w:asciiTheme="majorHAnsi" w:hAnsiTheme="majorHAnsi" w:cstheme="majorHAnsi"/>
          <w:b/>
          <w:sz w:val="24"/>
          <w:lang w:val="sv-SE"/>
        </w:rPr>
        <w:t xml:space="preserve"> 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  <w:r w:rsidRPr="00BF4D0C">
        <w:rPr>
          <w:rFonts w:asciiTheme="majorHAnsi" w:hAnsiTheme="majorHAnsi" w:cstheme="majorHAnsi"/>
          <w:lang w:val="sv-SE"/>
        </w:rPr>
        <w:t>För ytterligare inform</w:t>
      </w:r>
      <w:r w:rsidR="00D07A67">
        <w:rPr>
          <w:rFonts w:asciiTheme="majorHAnsi" w:hAnsiTheme="majorHAnsi" w:cstheme="majorHAnsi"/>
          <w:lang w:val="sv-SE"/>
        </w:rPr>
        <w:t>ation,</w:t>
      </w:r>
      <w:r w:rsidRPr="00BF4D0C">
        <w:rPr>
          <w:rFonts w:asciiTheme="majorHAnsi" w:hAnsiTheme="majorHAnsi" w:cstheme="majorHAnsi"/>
          <w:lang w:val="sv-SE"/>
        </w:rPr>
        <w:t xml:space="preserve"> kontakta områdeschef Pekka Haapimaa, </w:t>
      </w:r>
      <w:proofErr w:type="spellStart"/>
      <w:r w:rsidRPr="00BF4D0C">
        <w:rPr>
          <w:rFonts w:asciiTheme="majorHAnsi" w:hAnsiTheme="majorHAnsi" w:cstheme="majorHAnsi"/>
          <w:lang w:val="sv-SE"/>
        </w:rPr>
        <w:t>tel</w:t>
      </w:r>
      <w:proofErr w:type="spellEnd"/>
      <w:r w:rsidRPr="00BF4D0C">
        <w:rPr>
          <w:rFonts w:asciiTheme="majorHAnsi" w:hAnsiTheme="majorHAnsi" w:cstheme="majorHAnsi"/>
          <w:lang w:val="sv-SE"/>
        </w:rPr>
        <w:t>: +358 44 0111 008, pekka.haapimaa@swerock.fi</w:t>
      </w:r>
    </w:p>
    <w:p w:rsidR="00BF4D0C" w:rsidRPr="00BF4D0C" w:rsidRDefault="00BF4D0C" w:rsidP="00BF4D0C">
      <w:pPr>
        <w:rPr>
          <w:rFonts w:asciiTheme="majorHAnsi" w:hAnsiTheme="majorHAnsi" w:cstheme="majorHAnsi"/>
          <w:lang w:val="sv-SE"/>
        </w:rPr>
      </w:pPr>
    </w:p>
    <w:p w:rsidR="00BF4D0C" w:rsidRDefault="00BF4D0C" w:rsidP="00BF4D0C">
      <w:pPr>
        <w:rPr>
          <w:rFonts w:asciiTheme="majorHAnsi" w:hAnsiTheme="majorHAnsi" w:cstheme="majorHAnsi"/>
          <w:i/>
          <w:lang w:val="sv-SE"/>
        </w:rPr>
      </w:pPr>
    </w:p>
    <w:p w:rsidR="00D07A67" w:rsidRDefault="00D07A67" w:rsidP="00BF4D0C">
      <w:pPr>
        <w:rPr>
          <w:rFonts w:asciiTheme="majorHAnsi" w:hAnsiTheme="majorHAnsi" w:cstheme="majorHAnsi"/>
          <w:i/>
          <w:lang w:val="sv-SE"/>
        </w:rPr>
      </w:pPr>
    </w:p>
    <w:p w:rsidR="00D07A67" w:rsidRPr="00D07A67" w:rsidRDefault="00D07A67" w:rsidP="00BF4D0C">
      <w:pPr>
        <w:rPr>
          <w:rFonts w:asciiTheme="majorHAnsi" w:hAnsiTheme="majorHAnsi" w:cstheme="majorHAnsi"/>
          <w:i/>
          <w:lang w:val="sv-SE"/>
        </w:rPr>
      </w:pPr>
      <w:r w:rsidRPr="00D07A67">
        <w:rPr>
          <w:rFonts w:asciiTheme="majorHAnsi" w:hAnsiTheme="majorHAnsi" w:cstheme="majorHAnsi"/>
          <w:i/>
          <w:lang w:val="sv-SE"/>
        </w:rPr>
        <w:t xml:space="preserve">Hos oss på </w:t>
      </w:r>
      <w:proofErr w:type="spellStart"/>
      <w:r w:rsidRPr="00D07A67">
        <w:rPr>
          <w:rFonts w:asciiTheme="majorHAnsi" w:hAnsiTheme="majorHAnsi" w:cstheme="majorHAnsi"/>
          <w:i/>
          <w:lang w:val="sv-SE"/>
        </w:rPr>
        <w:t>Swerock</w:t>
      </w:r>
      <w:proofErr w:type="spellEnd"/>
      <w:r w:rsidRPr="00D07A67">
        <w:rPr>
          <w:rFonts w:asciiTheme="majorHAnsi" w:hAnsiTheme="majorHAnsi" w:cstheme="majorHAnsi"/>
          <w:i/>
          <w:lang w:val="sv-SE"/>
        </w:rPr>
        <w:t xml:space="preserve"> får du vara med och bygga framtidens samhälle. Med stort kunnande, personligt engagemang och hållbarhet i fokus driver vi utvecklingen och gör byggandet lite enklare. Här finns plats för dina idéer och utrymme att växa. Vill du vara med?</w:t>
      </w:r>
    </w:p>
    <w:sectPr w:rsidR="00D07A67" w:rsidRPr="00D07A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D1" w:rsidRDefault="00695DD1" w:rsidP="00AD1212">
      <w:r>
        <w:separator/>
      </w:r>
    </w:p>
  </w:endnote>
  <w:endnote w:type="continuationSeparator" w:id="0">
    <w:p w:rsidR="00695DD1" w:rsidRDefault="00695DD1" w:rsidP="00AD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D1" w:rsidRDefault="00695DD1" w:rsidP="00AD1212">
      <w:r>
        <w:separator/>
      </w:r>
    </w:p>
  </w:footnote>
  <w:footnote w:type="continuationSeparator" w:id="0">
    <w:p w:rsidR="00695DD1" w:rsidRDefault="00695DD1" w:rsidP="00AD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12" w:rsidRDefault="00422CDB">
    <w:pPr>
      <w:pStyle w:val="Yltunniste"/>
    </w:pPr>
    <w:r w:rsidRPr="00422CDB">
      <w:rPr>
        <w:noProof/>
        <w:lang w:eastAsia="fi-FI"/>
      </w:rPr>
      <w:drawing>
        <wp:inline distT="0" distB="0" distL="0" distR="0">
          <wp:extent cx="1697990" cy="474980"/>
          <wp:effectExtent l="0" t="0" r="0" b="1270"/>
          <wp:docPr id="1" name="Kuva 1" descr="C:\Users\psjonhop\Desktop\Sweroc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jonhop\Desktop\Sweroc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212" w:rsidRDefault="00AD121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E"/>
    <w:rsid w:val="00001DA7"/>
    <w:rsid w:val="00031805"/>
    <w:rsid w:val="00055A58"/>
    <w:rsid w:val="000E43F6"/>
    <w:rsid w:val="00101D1B"/>
    <w:rsid w:val="001536B7"/>
    <w:rsid w:val="001605E4"/>
    <w:rsid w:val="001874A3"/>
    <w:rsid w:val="00216010"/>
    <w:rsid w:val="0023142D"/>
    <w:rsid w:val="002415A9"/>
    <w:rsid w:val="0025402E"/>
    <w:rsid w:val="00263EA2"/>
    <w:rsid w:val="002A7630"/>
    <w:rsid w:val="002B3BD8"/>
    <w:rsid w:val="002E0170"/>
    <w:rsid w:val="002F0504"/>
    <w:rsid w:val="00342A74"/>
    <w:rsid w:val="003A77D0"/>
    <w:rsid w:val="003C1728"/>
    <w:rsid w:val="003C773E"/>
    <w:rsid w:val="004045B8"/>
    <w:rsid w:val="004223E6"/>
    <w:rsid w:val="00422CDB"/>
    <w:rsid w:val="00453DB5"/>
    <w:rsid w:val="0046321E"/>
    <w:rsid w:val="004F1C6A"/>
    <w:rsid w:val="004F4AF0"/>
    <w:rsid w:val="00504D27"/>
    <w:rsid w:val="00514548"/>
    <w:rsid w:val="005262A1"/>
    <w:rsid w:val="005515E9"/>
    <w:rsid w:val="00560B09"/>
    <w:rsid w:val="005734B8"/>
    <w:rsid w:val="00594F25"/>
    <w:rsid w:val="005D5D7A"/>
    <w:rsid w:val="006078B4"/>
    <w:rsid w:val="00695DD1"/>
    <w:rsid w:val="006A56A2"/>
    <w:rsid w:val="006F1557"/>
    <w:rsid w:val="00767A40"/>
    <w:rsid w:val="007B0000"/>
    <w:rsid w:val="007B510C"/>
    <w:rsid w:val="00850421"/>
    <w:rsid w:val="008C6AFE"/>
    <w:rsid w:val="008D1F4B"/>
    <w:rsid w:val="009053C9"/>
    <w:rsid w:val="009309FA"/>
    <w:rsid w:val="0099003F"/>
    <w:rsid w:val="009A498B"/>
    <w:rsid w:val="009F43AB"/>
    <w:rsid w:val="00A25F66"/>
    <w:rsid w:val="00A65CA3"/>
    <w:rsid w:val="00AD1212"/>
    <w:rsid w:val="00AE4BEE"/>
    <w:rsid w:val="00B25179"/>
    <w:rsid w:val="00B5255B"/>
    <w:rsid w:val="00B7636F"/>
    <w:rsid w:val="00BB61C0"/>
    <w:rsid w:val="00BF4D0C"/>
    <w:rsid w:val="00BF4D14"/>
    <w:rsid w:val="00C13768"/>
    <w:rsid w:val="00C34B83"/>
    <w:rsid w:val="00C379D8"/>
    <w:rsid w:val="00C76E4C"/>
    <w:rsid w:val="00C82458"/>
    <w:rsid w:val="00CB41EA"/>
    <w:rsid w:val="00D04B90"/>
    <w:rsid w:val="00D07A67"/>
    <w:rsid w:val="00D74AA1"/>
    <w:rsid w:val="00E01419"/>
    <w:rsid w:val="00E01A50"/>
    <w:rsid w:val="00E1099E"/>
    <w:rsid w:val="00E71350"/>
    <w:rsid w:val="00E83E88"/>
    <w:rsid w:val="00ED27DB"/>
    <w:rsid w:val="00F2543B"/>
    <w:rsid w:val="00F33582"/>
    <w:rsid w:val="00F60AD3"/>
    <w:rsid w:val="00F721EF"/>
    <w:rsid w:val="00FD015F"/>
    <w:rsid w:val="00FF56BD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D42B"/>
  <w15:chartTrackingRefBased/>
  <w15:docId w15:val="{EBA1CE7C-3D47-4720-82E3-D8D173A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4BEE"/>
    <w:pPr>
      <w:spacing w:after="0" w:line="240" w:lineRule="auto"/>
    </w:pPr>
    <w:rPr>
      <w:rFonts w:ascii="Calibri" w:hAnsi="Calibri" w:cs="Times New Roman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  <w:lang w:val="sv-SE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AD12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1212"/>
    <w:rPr>
      <w:rFonts w:ascii="Calibri" w:hAnsi="Calibri" w:cs="Times New Roman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AD12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1212"/>
    <w:rPr>
      <w:rFonts w:ascii="Calibri" w:hAnsi="Calibri" w:cs="Times New Roman"/>
      <w:lang w:val="fi-FI"/>
    </w:rPr>
  </w:style>
  <w:style w:type="character" w:styleId="Hyperlinkki">
    <w:name w:val="Hyperlink"/>
    <w:basedOn w:val="Kappaleenoletusfontti"/>
    <w:uiPriority w:val="99"/>
    <w:unhideWhenUsed/>
    <w:rsid w:val="00422CDB"/>
    <w:rPr>
      <w:color w:val="0000CC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422CDB"/>
    <w:rPr>
      <w:b/>
      <w:bCs/>
      <w:i w:val="0"/>
      <w:iCs w:val="0"/>
    </w:rPr>
  </w:style>
  <w:style w:type="character" w:customStyle="1" w:styleId="st1">
    <w:name w:val="st1"/>
    <w:basedOn w:val="Kappaleenoletusfontti"/>
    <w:rsid w:val="00422CDB"/>
  </w:style>
  <w:style w:type="paragraph" w:styleId="NormaaliWWW">
    <w:name w:val="Normal (Web)"/>
    <w:basedOn w:val="Normaali"/>
    <w:uiPriority w:val="99"/>
    <w:semiHidden/>
    <w:unhideWhenUsed/>
    <w:rsid w:val="007B0000"/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98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98B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7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64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32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9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1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0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95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5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00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8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02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1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049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2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45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7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1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7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7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30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62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3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997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5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8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55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8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.klemets@swerock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kka.haapimaa@swerock.fi" TargetMode="External"/><Relationship Id="rId4" Type="http://schemas.openxmlformats.org/officeDocument/2006/relationships/styles" Target="styles.xml"/><Relationship Id="rId9" Type="http://schemas.openxmlformats.org/officeDocument/2006/relationships/hyperlink" Target="mailto:diana.klemets@swerock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Erving Maarit</dc:creator>
  <cp:keywords/>
  <dc:description/>
  <cp:lastModifiedBy>Klemets Diana, Vaasa</cp:lastModifiedBy>
  <cp:revision>2</cp:revision>
  <cp:lastPrinted>2018-05-15T10:49:00Z</cp:lastPrinted>
  <dcterms:created xsi:type="dcterms:W3CDTF">2018-09-26T12:47:00Z</dcterms:created>
  <dcterms:modified xsi:type="dcterms:W3CDTF">2018-09-26T12:47:00Z</dcterms:modified>
</cp:coreProperties>
</file>